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3104" w14:textId="77777777" w:rsidR="00BC1354" w:rsidRPr="00D85CF2" w:rsidRDefault="0045351D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D85CF2">
        <w:rPr>
          <w:b/>
          <w:color w:val="000000" w:themeColor="text1"/>
          <w:sz w:val="96"/>
          <w:szCs w:val="96"/>
        </w:rPr>
        <w:t>C</w:t>
      </w:r>
      <w:r w:rsidR="00460ED7" w:rsidRPr="00D85CF2">
        <w:rPr>
          <w:b/>
          <w:color w:val="000000" w:themeColor="text1"/>
          <w:sz w:val="96"/>
          <w:szCs w:val="96"/>
        </w:rPr>
        <w:t>H</w:t>
      </w:r>
      <w:r w:rsidRPr="00D85CF2">
        <w:rPr>
          <w:b/>
          <w:color w:val="000000" w:themeColor="text1"/>
          <w:sz w:val="96"/>
          <w:szCs w:val="96"/>
        </w:rPr>
        <w:t>ELSWORTH</w:t>
      </w:r>
    </w:p>
    <w:p w14:paraId="24860A0C" w14:textId="77777777" w:rsidR="00077E63" w:rsidRPr="00D85CF2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453C2C8D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HOUSING &amp; POPULATION DATA PROFILE</w:t>
      </w:r>
    </w:p>
    <w:p w14:paraId="3085EDEC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[Parish level]</w:t>
      </w:r>
    </w:p>
    <w:p w14:paraId="1D054244" w14:textId="77777777" w:rsidR="00247F05" w:rsidRPr="00D85CF2" w:rsidRDefault="00247F05" w:rsidP="00BC1354">
      <w:pPr>
        <w:pStyle w:val="NoSpacing"/>
        <w:jc w:val="center"/>
        <w:rPr>
          <w:color w:val="000000" w:themeColor="text1"/>
        </w:rPr>
      </w:pPr>
    </w:p>
    <w:p w14:paraId="6DCBE1C6" w14:textId="77777777" w:rsidR="0045351D" w:rsidRPr="00D85CF2" w:rsidRDefault="00B658DA" w:rsidP="00460ED7">
      <w:pPr>
        <w:pStyle w:val="NoSpacing"/>
        <w:jc w:val="center"/>
        <w:rPr>
          <w:color w:val="000000" w:themeColor="text1"/>
        </w:rPr>
      </w:pPr>
      <w:bookmarkStart w:id="0" w:name="_GoBack"/>
      <w:r w:rsidRPr="00D85CF2">
        <w:rPr>
          <w:noProof/>
          <w:color w:val="000000" w:themeColor="text1"/>
          <w:lang w:eastAsia="en-GB"/>
        </w:rPr>
        <w:drawing>
          <wp:inline distT="0" distB="0" distL="0" distR="0" wp14:anchorId="2D24D409" wp14:editId="78E73468">
            <wp:extent cx="5321300" cy="6334882"/>
            <wp:effectExtent l="171450" t="171450" r="355600" b="3517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3756" cy="6349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41A1562D" w14:textId="2EBDA3E2" w:rsidR="00297842" w:rsidRPr="00D85CF2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52"/>
          <w:szCs w:val="52"/>
        </w:rPr>
        <w:t>(</w:t>
      </w:r>
      <w:r w:rsidR="00207652" w:rsidRPr="00D85CF2">
        <w:rPr>
          <w:b/>
          <w:color w:val="000000" w:themeColor="text1"/>
          <w:sz w:val="52"/>
          <w:szCs w:val="52"/>
        </w:rPr>
        <w:t xml:space="preserve">Last Updated: </w:t>
      </w:r>
      <w:r w:rsidR="008857FD">
        <w:rPr>
          <w:b/>
          <w:color w:val="000000" w:themeColor="text1"/>
          <w:sz w:val="52"/>
          <w:szCs w:val="52"/>
        </w:rPr>
        <w:t xml:space="preserve">October </w:t>
      </w:r>
      <w:r w:rsidR="00C15887">
        <w:rPr>
          <w:b/>
          <w:color w:val="000000" w:themeColor="text1"/>
          <w:sz w:val="52"/>
          <w:szCs w:val="52"/>
        </w:rPr>
        <w:t>2019</w:t>
      </w:r>
      <w:r w:rsidRPr="00D85CF2">
        <w:rPr>
          <w:b/>
          <w:color w:val="000000" w:themeColor="text1"/>
          <w:sz w:val="52"/>
          <w:szCs w:val="52"/>
        </w:rPr>
        <w:t>)</w:t>
      </w:r>
    </w:p>
    <w:p w14:paraId="6573CFE4" w14:textId="77777777" w:rsidR="00297842" w:rsidRPr="00D85CF2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85CF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D85CF2" w14:paraId="5DF68B4D" w14:textId="77777777" w:rsidTr="00F450B5">
        <w:tc>
          <w:tcPr>
            <w:tcW w:w="9854" w:type="dxa"/>
          </w:tcPr>
          <w:p w14:paraId="26FB4BF9" w14:textId="77777777" w:rsidR="00F450B5" w:rsidRPr="00D85CF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19E69C0" w14:textId="77777777" w:rsidR="00461BCD" w:rsidRPr="00D85CF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5CF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85CF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85CF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54B9982" w14:textId="77777777" w:rsidR="00F450B5" w:rsidRPr="00D85CF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D85CF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D85CF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04CD0E4" w14:textId="77777777" w:rsidR="00F450B5" w:rsidRPr="00D85CF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64AE5F5" w14:textId="77777777" w:rsidR="00F450B5" w:rsidRPr="00D85CF2" w:rsidRDefault="00F450B5" w:rsidP="00371667">
      <w:pPr>
        <w:pStyle w:val="NoSpacing"/>
        <w:jc w:val="center"/>
        <w:rPr>
          <w:color w:val="000000" w:themeColor="text1"/>
        </w:rPr>
      </w:pPr>
    </w:p>
    <w:p w14:paraId="1264D1CE" w14:textId="77777777" w:rsidR="001A389A" w:rsidRPr="00D85CF2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85CF2" w:rsidRPr="00D85CF2" w14:paraId="72952AC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0D19198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CB522E" w14:textId="77777777" w:rsidR="001569F9" w:rsidRPr="00D85CF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D1C8003" w14:textId="77777777" w:rsidR="001569F9" w:rsidRPr="00D85CF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967A9A4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E3B50C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2A5573E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C109CBE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45A2034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925C69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9EFE2BD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2DA4825" w14:textId="77777777" w:rsidR="001569F9" w:rsidRPr="00D85CF2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B0EAB54" w14:textId="77777777" w:rsidR="001569F9" w:rsidRPr="00D85CF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CF80F8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F93808F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8B7DF51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0FEF986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0B74E03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38BC1B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85CF2" w:rsidRPr="00D85CF2" w14:paraId="713FF8E1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F960ADF" w14:textId="77777777" w:rsidR="00BC1354" w:rsidRPr="00D85CF2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2C086C" w14:textId="77777777" w:rsidR="00BC1354" w:rsidRPr="00D85CF2" w:rsidRDefault="00B658D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206</w:t>
            </w:r>
          </w:p>
          <w:p w14:paraId="264BD0EE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9B0F0E" w14:textId="77777777" w:rsidR="00BC1354" w:rsidRPr="00D85CF2" w:rsidRDefault="003C45C6" w:rsidP="00B658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B658DA" w:rsidRPr="00D85CF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(</w:t>
            </w:r>
            <w:r w:rsidR="00B658DA" w:rsidRPr="00D85CF2">
              <w:rPr>
                <w:color w:val="000000" w:themeColor="text1"/>
                <w:sz w:val="32"/>
                <w:szCs w:val="32"/>
              </w:rPr>
              <w:t>15.0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9D68B2" w14:textId="77777777" w:rsidR="00BC1354" w:rsidRPr="00D85CF2" w:rsidRDefault="00EA0CEA" w:rsidP="00B658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658DA" w:rsidRPr="00D85CF2">
              <w:rPr>
                <w:b/>
                <w:color w:val="000000" w:themeColor="text1"/>
                <w:sz w:val="32"/>
                <w:szCs w:val="32"/>
              </w:rPr>
              <w:t>16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(</w:t>
            </w:r>
            <w:r w:rsidR="00B658DA" w:rsidRPr="00D85CF2">
              <w:rPr>
                <w:color w:val="000000" w:themeColor="text1"/>
                <w:sz w:val="32"/>
                <w:szCs w:val="32"/>
              </w:rPr>
              <w:t>56.3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C661FB" w14:textId="77777777" w:rsidR="00BC1354" w:rsidRPr="00D85CF2" w:rsidRDefault="00B658DA" w:rsidP="00B658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59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(</w:t>
            </w:r>
            <w:r w:rsidRPr="00D85CF2">
              <w:rPr>
                <w:color w:val="000000" w:themeColor="text1"/>
                <w:sz w:val="32"/>
                <w:szCs w:val="32"/>
              </w:rPr>
              <w:t>28.7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A9DAE9" w14:textId="77777777" w:rsidR="00BC1354" w:rsidRPr="00D85CF2" w:rsidRDefault="00B658DA" w:rsidP="00EA0CE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0.78</w:t>
            </w:r>
          </w:p>
        </w:tc>
      </w:tr>
      <w:tr w:rsidR="00D85CF2" w:rsidRPr="00D85CF2" w14:paraId="4DA7FEA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E3BC095" w14:textId="77777777" w:rsidR="001569F9" w:rsidRPr="00D85CF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57DCE3" w14:textId="77777777" w:rsidR="00BC1354" w:rsidRPr="00D85CF2" w:rsidRDefault="00B658DA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49.5</w:t>
            </w:r>
            <w:r w:rsidR="00BC1354" w:rsidRPr="00D85CF2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6C1B240" w14:textId="77777777" w:rsidR="00BC1354" w:rsidRPr="00D85CF2" w:rsidRDefault="00B658DA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50.5</w:t>
            </w:r>
            <w:r w:rsidR="00BC1354" w:rsidRPr="00D85CF2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FE02D86" w14:textId="77777777" w:rsidR="001569F9" w:rsidRPr="00D85CF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3F3337" w14:textId="77777777" w:rsidR="004C3B07" w:rsidRPr="00D85CF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19C8E0A" w14:textId="77777777" w:rsidR="001569F9" w:rsidRPr="00D85CF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01CCED" w14:textId="77777777" w:rsidR="001569F9" w:rsidRPr="00D85CF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1FA240" w14:textId="77777777" w:rsidR="004C3B07" w:rsidRPr="00D85CF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16A043E6" w14:textId="77777777" w:rsidR="004C3B07" w:rsidRPr="00D85CF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D598F72" w14:textId="77777777" w:rsidR="001569F9" w:rsidRPr="00D85CF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E0C76F" w14:textId="77777777" w:rsidR="004C3B07" w:rsidRPr="00D85CF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3D4F9796" w14:textId="77777777" w:rsidR="001569F9" w:rsidRPr="00D85CF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771A0E" w14:textId="77777777" w:rsidR="004C3B07" w:rsidRPr="00D85CF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412F4648" w14:textId="77777777" w:rsidR="001569F9" w:rsidRPr="00D85CF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0E196AD" w14:textId="77777777" w:rsidR="001569F9" w:rsidRPr="00D85CF2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5E394D" w14:textId="77777777" w:rsidR="001569F9" w:rsidRPr="00D85CF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85CF2">
        <w:rPr>
          <w:color w:val="000000" w:themeColor="text1"/>
          <w:sz w:val="18"/>
          <w:szCs w:val="18"/>
        </w:rPr>
        <w:t>[Source: ONS 2011 Census: KS101EW &amp; KS102EW]</w:t>
      </w:r>
      <w:r w:rsidR="001A389A" w:rsidRPr="00D85CF2">
        <w:rPr>
          <w:color w:val="000000" w:themeColor="text1"/>
          <w:sz w:val="18"/>
          <w:szCs w:val="18"/>
        </w:rPr>
        <w:t xml:space="preserve"> </w:t>
      </w:r>
      <w:r w:rsidRPr="00D85CF2">
        <w:rPr>
          <w:color w:val="000000" w:themeColor="text1"/>
          <w:sz w:val="18"/>
          <w:szCs w:val="18"/>
        </w:rPr>
        <w:t xml:space="preserve">[Dependency Ratio = </w:t>
      </w:r>
      <w:r w:rsidR="00EB44C0" w:rsidRPr="00D85CF2">
        <w:rPr>
          <w:color w:val="000000" w:themeColor="text1"/>
          <w:sz w:val="18"/>
          <w:szCs w:val="18"/>
        </w:rPr>
        <w:t>R</w:t>
      </w:r>
      <w:r w:rsidRPr="00D85CF2">
        <w:rPr>
          <w:color w:val="000000" w:themeColor="text1"/>
          <w:sz w:val="18"/>
          <w:szCs w:val="18"/>
        </w:rPr>
        <w:t xml:space="preserve">atio </w:t>
      </w:r>
      <w:r w:rsidR="00EB44C0" w:rsidRPr="00D85CF2">
        <w:rPr>
          <w:color w:val="000000" w:themeColor="text1"/>
          <w:sz w:val="18"/>
          <w:szCs w:val="18"/>
        </w:rPr>
        <w:t>of N</w:t>
      </w:r>
      <w:r w:rsidRPr="00D85CF2">
        <w:rPr>
          <w:color w:val="000000" w:themeColor="text1"/>
          <w:sz w:val="18"/>
          <w:szCs w:val="18"/>
        </w:rPr>
        <w:t xml:space="preserve">on-working </w:t>
      </w:r>
      <w:r w:rsidR="00EB44C0" w:rsidRPr="00D85CF2">
        <w:rPr>
          <w:color w:val="000000" w:themeColor="text1"/>
          <w:sz w:val="18"/>
          <w:szCs w:val="18"/>
        </w:rPr>
        <w:t>A</w:t>
      </w:r>
      <w:r w:rsidRPr="00D85CF2">
        <w:rPr>
          <w:color w:val="000000" w:themeColor="text1"/>
          <w:sz w:val="18"/>
          <w:szCs w:val="18"/>
        </w:rPr>
        <w:t xml:space="preserve">ge to </w:t>
      </w:r>
      <w:r w:rsidR="00EB44C0" w:rsidRPr="00D85CF2">
        <w:rPr>
          <w:color w:val="000000" w:themeColor="text1"/>
          <w:sz w:val="18"/>
          <w:szCs w:val="18"/>
        </w:rPr>
        <w:t>W</w:t>
      </w:r>
      <w:r w:rsidRPr="00D85CF2">
        <w:rPr>
          <w:color w:val="000000" w:themeColor="text1"/>
          <w:sz w:val="18"/>
          <w:szCs w:val="18"/>
        </w:rPr>
        <w:t xml:space="preserve">orking </w:t>
      </w:r>
      <w:r w:rsidR="00EB44C0" w:rsidRPr="00D85CF2">
        <w:rPr>
          <w:color w:val="000000" w:themeColor="text1"/>
          <w:sz w:val="18"/>
          <w:szCs w:val="18"/>
        </w:rPr>
        <w:t>A</w:t>
      </w:r>
      <w:r w:rsidRPr="00D85CF2">
        <w:rPr>
          <w:color w:val="000000" w:themeColor="text1"/>
          <w:sz w:val="18"/>
          <w:szCs w:val="18"/>
        </w:rPr>
        <w:t xml:space="preserve">ge </w:t>
      </w:r>
      <w:r w:rsidR="00EB44C0" w:rsidRPr="00D85CF2">
        <w:rPr>
          <w:color w:val="000000" w:themeColor="text1"/>
          <w:sz w:val="18"/>
          <w:szCs w:val="18"/>
        </w:rPr>
        <w:t>P</w:t>
      </w:r>
      <w:r w:rsidRPr="00D85CF2">
        <w:rPr>
          <w:color w:val="000000" w:themeColor="text1"/>
          <w:sz w:val="18"/>
          <w:szCs w:val="18"/>
        </w:rPr>
        <w:t>opulation]</w:t>
      </w:r>
    </w:p>
    <w:p w14:paraId="1EC8F945" w14:textId="77777777" w:rsidR="001569F9" w:rsidRPr="00D85CF2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D85CF2" w:rsidRPr="00D85CF2" w14:paraId="2183AE1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F8BAF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6E7438" w14:textId="77777777" w:rsidR="001569F9" w:rsidRPr="00D85CF2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6D524C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6FB122A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F4A5F5" w14:textId="77777777" w:rsidR="001569F9" w:rsidRPr="00D85CF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8F7388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65005D8" w14:textId="77777777" w:rsidR="001569F9" w:rsidRPr="00D85CF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6FCF65A" w14:textId="77777777" w:rsidR="001569F9" w:rsidRPr="00D85CF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D85CF2" w:rsidRPr="00D85CF2" w14:paraId="12937A2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A8890" w14:textId="77777777" w:rsidR="00BC1354" w:rsidRPr="00D85CF2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15DED8" w14:textId="77777777" w:rsidR="00BC1354" w:rsidRPr="00D85CF2" w:rsidRDefault="00B658D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10</w:t>
            </w:r>
          </w:p>
          <w:p w14:paraId="0012D8D8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577CF" w14:textId="77777777" w:rsidR="00BC1354" w:rsidRPr="00D85CF2" w:rsidRDefault="00B658D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239E2" w14:textId="77777777" w:rsidR="00BC1354" w:rsidRPr="00D85CF2" w:rsidRDefault="00882A96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D85CF2" w:rsidRPr="00D85CF2" w14:paraId="3279C06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11476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3ACFDB" w14:textId="77777777" w:rsidR="00BC1354" w:rsidRPr="00D85CF2" w:rsidRDefault="00B658DA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85CF2">
              <w:rPr>
                <w:color w:val="000000" w:themeColor="text1"/>
                <w:sz w:val="20"/>
                <w:szCs w:val="20"/>
              </w:rPr>
              <w:t>10.9</w:t>
            </w:r>
            <w:r w:rsidR="00BC1354" w:rsidRPr="00D85CF2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B44C7FF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58B94765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56F4CBA7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596F8" w14:textId="77777777" w:rsidR="00BC1354" w:rsidRPr="00D85CF2" w:rsidRDefault="00B658DA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20"/>
                <w:szCs w:val="20"/>
              </w:rPr>
              <w:t>12.0</w:t>
            </w:r>
            <w:r w:rsidR="00BC1354" w:rsidRPr="00D85CF2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D85CF2">
              <w:rPr>
                <w:color w:val="000000" w:themeColor="text1"/>
              </w:rPr>
              <w:t xml:space="preserve"> </w:t>
            </w:r>
          </w:p>
          <w:p w14:paraId="0AED5EA5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4F549C68" w14:textId="77777777" w:rsidR="00BC1354" w:rsidRPr="00D85CF2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13205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E8EDC4" w14:textId="77777777" w:rsidR="00BC1354" w:rsidRPr="00D85CF2" w:rsidRDefault="00B658DA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85CF2">
              <w:rPr>
                <w:color w:val="000000" w:themeColor="text1"/>
                <w:sz w:val="20"/>
                <w:szCs w:val="20"/>
              </w:rPr>
              <w:t>5.6</w:t>
            </w:r>
            <w:r w:rsidR="003C45C6" w:rsidRPr="00D85CF2">
              <w:rPr>
                <w:color w:val="000000" w:themeColor="text1"/>
                <w:sz w:val="20"/>
                <w:szCs w:val="20"/>
              </w:rPr>
              <w:t>%</w:t>
            </w:r>
            <w:r w:rsidR="00BC1354" w:rsidRPr="00D85CF2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06F64D1A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31F88A34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6DAC9BB" w14:textId="77777777" w:rsidR="00BC1354" w:rsidRPr="00D85CF2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3D83054" w14:textId="77777777" w:rsidR="001569F9" w:rsidRPr="00D85CF2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7C2BD5E" w14:textId="77777777" w:rsidR="001569F9" w:rsidRPr="00D85CF2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D85CF2">
        <w:rPr>
          <w:color w:val="000000" w:themeColor="text1"/>
          <w:sz w:val="18"/>
          <w:szCs w:val="18"/>
        </w:rPr>
        <w:t>[Source: ONS 2011 Census: KS105EW]</w:t>
      </w:r>
    </w:p>
    <w:p w14:paraId="24E77121" w14:textId="77777777" w:rsidR="001569F9" w:rsidRPr="00D85CF2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85CF2" w:rsidRPr="00D85CF2" w14:paraId="7FD66FF0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EBB862" w14:textId="77777777" w:rsidR="001569F9" w:rsidRPr="00D85CF2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70D66B0" w14:textId="77777777" w:rsidR="001569F9" w:rsidRPr="00D85CF2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D85CF2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82934AC" w14:textId="77777777" w:rsidR="001569F9" w:rsidRPr="00D85CF2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85CF2" w:rsidRPr="00D85CF2" w14:paraId="4A556BB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15900" w14:textId="77777777" w:rsidR="00BC1354" w:rsidRPr="00D85CF2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1036EE" w14:textId="77777777" w:rsidR="00BC1354" w:rsidRPr="00D85CF2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01831CF" w14:textId="77777777" w:rsidR="00BC1354" w:rsidRPr="00D85CF2" w:rsidRDefault="00B658DA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50.0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B3BBAE0" w14:textId="77777777" w:rsidR="00BC1354" w:rsidRPr="00D85CF2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CF3B2" w14:textId="77777777" w:rsidR="00BC1354" w:rsidRPr="00D85CF2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D9DE914" w14:textId="77777777" w:rsidR="00BC1354" w:rsidRPr="00D85CF2" w:rsidRDefault="00B658DA" w:rsidP="003C45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33.5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36FF1" w14:textId="77777777" w:rsidR="00BC1354" w:rsidRPr="00D85CF2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4EA5BEC" w14:textId="77777777" w:rsidR="00BC1354" w:rsidRPr="00D85CF2" w:rsidRDefault="00B658DA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11.2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551BC" w14:textId="77777777" w:rsidR="00BC1354" w:rsidRPr="00D85CF2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BAD93CE" w14:textId="77777777" w:rsidR="00BC1354" w:rsidRPr="00D85CF2" w:rsidRDefault="00B658DA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3.9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C1F01" w14:textId="77777777" w:rsidR="00BC1354" w:rsidRPr="00D85CF2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50E22AF" w14:textId="77777777" w:rsidR="00BC1354" w:rsidRPr="00D85CF2" w:rsidRDefault="00B658DA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1.4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D85CF2" w:rsidRPr="00D85CF2" w14:paraId="355359A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13027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71339E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1D5FA01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8E4EEBF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8154A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1845940C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D53DF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975EBC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571A5280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7DBCA40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AB33F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07EB41FF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F7966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EF12CDF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9A33235" w14:textId="77777777" w:rsidR="001569F9" w:rsidRPr="00D85CF2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4CA1396" w14:textId="77777777" w:rsidR="001569F9" w:rsidRPr="00D85CF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85CF2">
        <w:rPr>
          <w:color w:val="000000" w:themeColor="text1"/>
          <w:sz w:val="18"/>
          <w:szCs w:val="18"/>
        </w:rPr>
        <w:t>[Source: ONS 2011 Census: QS302EW]</w:t>
      </w:r>
    </w:p>
    <w:p w14:paraId="375E56C1" w14:textId="77777777" w:rsidR="001569F9" w:rsidRPr="00D85CF2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85CF2" w:rsidRPr="00D85CF2" w14:paraId="2198E38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9330E38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B54798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388767A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535DB4B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E2AB632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9C6FDD" w14:textId="77777777" w:rsidR="00F450B5" w:rsidRPr="00D85CF2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D85CF2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77C20A5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FD05A1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8CDA0FD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A61043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4CA81AE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7DDB18D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F130AF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5E587D6" w14:textId="77777777" w:rsidR="00F450B5" w:rsidRPr="00D85CF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D85CF2" w:rsidRPr="00D85CF2" w14:paraId="76502AED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15E64A7" w14:textId="77777777" w:rsidR="00BC1354" w:rsidRPr="00D85CF2" w:rsidRDefault="0045351D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D85CF2">
              <w:rPr>
                <w:b/>
                <w:color w:val="000000" w:themeColor="text1"/>
                <w:sz w:val="40"/>
                <w:szCs w:val="40"/>
              </w:rPr>
              <w:t>92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4818A3" w14:textId="77777777" w:rsidR="00BC1354" w:rsidRPr="00D85CF2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E5E102" w14:textId="77777777" w:rsidR="00BC1354" w:rsidRPr="00D85CF2" w:rsidRDefault="0045351D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(</w:t>
            </w:r>
            <w:r w:rsidR="00B658DA" w:rsidRPr="00D85CF2">
              <w:rPr>
                <w:color w:val="000000" w:themeColor="text1"/>
                <w:sz w:val="28"/>
                <w:szCs w:val="28"/>
              </w:rPr>
              <w:t>80.4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%)</w:t>
            </w:r>
          </w:p>
          <w:p w14:paraId="1AF5ED1F" w14:textId="77777777" w:rsidR="00BC1354" w:rsidRPr="00D85CF2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9682F8" w14:textId="77777777" w:rsidR="00BC1354" w:rsidRPr="00D85CF2" w:rsidRDefault="0045351D" w:rsidP="0045351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(</w:t>
            </w:r>
            <w:r w:rsidR="00882A96" w:rsidRPr="00D85CF2">
              <w:rPr>
                <w:color w:val="000000" w:themeColor="text1"/>
                <w:sz w:val="28"/>
                <w:szCs w:val="28"/>
              </w:rPr>
              <w:t>0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2B5397" w14:textId="77777777" w:rsidR="00BC1354" w:rsidRPr="00D85CF2" w:rsidRDefault="0045351D" w:rsidP="00B658D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(</w:t>
            </w:r>
            <w:r w:rsidR="00B658DA" w:rsidRPr="00D85CF2">
              <w:rPr>
                <w:color w:val="000000" w:themeColor="text1"/>
                <w:sz w:val="28"/>
                <w:szCs w:val="28"/>
              </w:rPr>
              <w:t>6.5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32861F" w14:textId="77777777" w:rsidR="00BC1354" w:rsidRPr="00D85CF2" w:rsidRDefault="0045351D" w:rsidP="00B658D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(</w:t>
            </w:r>
            <w:r w:rsidR="009107F4" w:rsidRPr="00D85CF2">
              <w:rPr>
                <w:color w:val="000000" w:themeColor="text1"/>
                <w:sz w:val="28"/>
                <w:szCs w:val="28"/>
              </w:rPr>
              <w:t>7.</w:t>
            </w:r>
            <w:r w:rsidR="00B658DA" w:rsidRPr="00D85CF2">
              <w:rPr>
                <w:color w:val="000000" w:themeColor="text1"/>
                <w:sz w:val="28"/>
                <w:szCs w:val="28"/>
              </w:rPr>
              <w:t>6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85CF2" w:rsidRPr="00D85CF2" w14:paraId="40B0E4E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C8BB3DD" w14:textId="77777777" w:rsidR="004C3B07" w:rsidRPr="00D85CF2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802989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4DC6372C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3F7AFC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5DF3E2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1D61F2E1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1AF6A0B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840CB3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51E80DA9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60F60B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78CBE22E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D4AB58E" w14:textId="77777777" w:rsidR="00F450B5" w:rsidRPr="00D85CF2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623EC8B" w14:textId="77777777" w:rsidR="00E4709D" w:rsidRPr="00D85CF2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D85CF2">
        <w:rPr>
          <w:color w:val="000000" w:themeColor="text1"/>
          <w:sz w:val="18"/>
          <w:szCs w:val="18"/>
        </w:rPr>
        <w:t>[Source: ONS 2011 Census</w:t>
      </w:r>
      <w:r w:rsidR="00247F05" w:rsidRPr="00D85CF2">
        <w:rPr>
          <w:color w:val="000000" w:themeColor="text1"/>
          <w:sz w:val="18"/>
          <w:szCs w:val="18"/>
        </w:rPr>
        <w:t xml:space="preserve">: </w:t>
      </w:r>
      <w:r w:rsidR="00DC768D" w:rsidRPr="00D85CF2">
        <w:rPr>
          <w:color w:val="000000" w:themeColor="text1"/>
          <w:sz w:val="18"/>
          <w:szCs w:val="18"/>
        </w:rPr>
        <w:t>QS405EW</w:t>
      </w:r>
      <w:r w:rsidR="00511F2D" w:rsidRPr="00D85CF2">
        <w:rPr>
          <w:color w:val="000000" w:themeColor="text1"/>
          <w:sz w:val="18"/>
          <w:szCs w:val="18"/>
        </w:rPr>
        <w:t>]</w:t>
      </w:r>
    </w:p>
    <w:p w14:paraId="7B364FCF" w14:textId="77777777" w:rsidR="00461BCD" w:rsidRPr="00D85CF2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85CF2">
        <w:rPr>
          <w:color w:val="000000" w:themeColor="text1"/>
          <w:sz w:val="24"/>
          <w:szCs w:val="24"/>
        </w:rPr>
        <w:t xml:space="preserve">At the time of the </w:t>
      </w:r>
      <w:r w:rsidR="007C4CC8" w:rsidRPr="00D85CF2">
        <w:rPr>
          <w:color w:val="000000" w:themeColor="text1"/>
          <w:sz w:val="24"/>
          <w:szCs w:val="24"/>
        </w:rPr>
        <w:t>2011 C</w:t>
      </w:r>
      <w:r w:rsidRPr="00D85CF2">
        <w:rPr>
          <w:color w:val="000000" w:themeColor="text1"/>
          <w:sz w:val="24"/>
          <w:szCs w:val="24"/>
        </w:rPr>
        <w:t xml:space="preserve">ensus </w:t>
      </w:r>
      <w:r w:rsidR="007C4CC8" w:rsidRPr="00D85CF2">
        <w:rPr>
          <w:color w:val="000000" w:themeColor="text1"/>
          <w:sz w:val="24"/>
          <w:szCs w:val="24"/>
        </w:rPr>
        <w:t xml:space="preserve">some </w:t>
      </w:r>
      <w:r w:rsidR="0045351D" w:rsidRPr="00D85CF2">
        <w:rPr>
          <w:color w:val="000000" w:themeColor="text1"/>
          <w:sz w:val="24"/>
          <w:szCs w:val="24"/>
        </w:rPr>
        <w:t>10</w:t>
      </w:r>
      <w:r w:rsidR="00BC1354" w:rsidRPr="00D85CF2">
        <w:rPr>
          <w:color w:val="000000" w:themeColor="text1"/>
          <w:sz w:val="24"/>
          <w:szCs w:val="24"/>
        </w:rPr>
        <w:t xml:space="preserve"> </w:t>
      </w:r>
      <w:r w:rsidRPr="00D85CF2">
        <w:rPr>
          <w:color w:val="000000" w:themeColor="text1"/>
          <w:sz w:val="24"/>
          <w:szCs w:val="24"/>
        </w:rPr>
        <w:t xml:space="preserve">dwellings </w:t>
      </w:r>
      <w:r w:rsidR="007C4CC8" w:rsidRPr="00D85CF2">
        <w:rPr>
          <w:color w:val="000000" w:themeColor="text1"/>
          <w:sz w:val="24"/>
          <w:szCs w:val="24"/>
        </w:rPr>
        <w:t>(</w:t>
      </w:r>
      <w:r w:rsidR="0045351D" w:rsidRPr="00D85CF2">
        <w:rPr>
          <w:color w:val="000000" w:themeColor="text1"/>
          <w:sz w:val="24"/>
          <w:szCs w:val="24"/>
        </w:rPr>
        <w:t>9.8</w:t>
      </w:r>
      <w:r w:rsidR="007C4CC8" w:rsidRPr="00D85CF2">
        <w:rPr>
          <w:color w:val="000000" w:themeColor="text1"/>
          <w:sz w:val="24"/>
          <w:szCs w:val="24"/>
        </w:rPr>
        <w:t>%</w:t>
      </w:r>
      <w:r w:rsidR="008901BA" w:rsidRPr="00D85CF2">
        <w:rPr>
          <w:color w:val="000000" w:themeColor="text1"/>
          <w:sz w:val="24"/>
          <w:szCs w:val="24"/>
        </w:rPr>
        <w:t xml:space="preserve"> of all dwellings</w:t>
      </w:r>
      <w:r w:rsidR="00461BCD" w:rsidRPr="00D85CF2">
        <w:rPr>
          <w:color w:val="000000" w:themeColor="text1"/>
          <w:sz w:val="24"/>
          <w:szCs w:val="24"/>
        </w:rPr>
        <w:t xml:space="preserve"> in </w:t>
      </w:r>
      <w:r w:rsidR="00BC1354" w:rsidRPr="00D85CF2">
        <w:rPr>
          <w:color w:val="000000" w:themeColor="text1"/>
          <w:sz w:val="24"/>
          <w:szCs w:val="24"/>
        </w:rPr>
        <w:t>Bildeston</w:t>
      </w:r>
      <w:r w:rsidR="007C4CC8" w:rsidRPr="00D85CF2">
        <w:rPr>
          <w:color w:val="000000" w:themeColor="text1"/>
          <w:sz w:val="24"/>
          <w:szCs w:val="24"/>
        </w:rPr>
        <w:t>)</w:t>
      </w:r>
      <w:r w:rsidR="00BD6B4D" w:rsidRPr="00D85CF2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D85CF2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85CF2" w:rsidRPr="00D85CF2" w14:paraId="77E2C827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DA0A4B1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6DB1B1A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D85CF2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EAB9793" w14:textId="77777777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85CF2" w:rsidRPr="00D85CF2" w14:paraId="27511FA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573A2" w14:textId="77777777" w:rsidR="001A389A" w:rsidRPr="00D85CF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D1E43F" w14:textId="77777777" w:rsidR="001A389A" w:rsidRPr="00D85CF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C2E08EB" w14:textId="77777777" w:rsidR="00D30D83" w:rsidRPr="00D85CF2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91CE1" w14:textId="77777777" w:rsidR="001A389A" w:rsidRPr="00D85CF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5B7BD" w14:textId="77777777" w:rsidR="001A389A" w:rsidRPr="00D85CF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67286" w14:textId="77777777" w:rsidR="001A389A" w:rsidRPr="00D85CF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4669B" w14:textId="77777777" w:rsidR="001A389A" w:rsidRPr="00D85CF2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D85CF2" w:rsidRPr="00D85CF2" w14:paraId="66FCB94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3901BE" w14:textId="77777777" w:rsidR="001A389A" w:rsidRPr="00D85CF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04C452" w14:textId="77777777" w:rsidR="00D30D83" w:rsidRPr="00D85CF2" w:rsidRDefault="00882A9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(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0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%)</w:t>
            </w:r>
          </w:p>
          <w:p w14:paraId="7DEC3FA6" w14:textId="77777777" w:rsidR="001A389A" w:rsidRPr="00D85CF2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2B68B" w14:textId="77777777" w:rsidR="001A389A" w:rsidRPr="00D85CF2" w:rsidRDefault="0045351D" w:rsidP="0045351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(</w:t>
            </w:r>
            <w:r w:rsidR="009107F4" w:rsidRPr="00D85CF2">
              <w:rPr>
                <w:color w:val="000000" w:themeColor="text1"/>
                <w:sz w:val="32"/>
                <w:szCs w:val="32"/>
              </w:rPr>
              <w:t>3</w:t>
            </w:r>
            <w:r w:rsidR="00882A96" w:rsidRPr="00D85CF2">
              <w:rPr>
                <w:color w:val="000000" w:themeColor="text1"/>
                <w:sz w:val="32"/>
                <w:szCs w:val="32"/>
              </w:rPr>
              <w:t>.</w:t>
            </w:r>
            <w:r w:rsidRPr="00D85CF2">
              <w:rPr>
                <w:color w:val="000000" w:themeColor="text1"/>
                <w:sz w:val="32"/>
                <w:szCs w:val="32"/>
              </w:rPr>
              <w:t>2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1DA6C" w14:textId="77777777" w:rsidR="001A389A" w:rsidRPr="00D85CF2" w:rsidRDefault="0045351D" w:rsidP="0045351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D30D83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(</w:t>
            </w:r>
            <w:r w:rsidRPr="00D85CF2">
              <w:rPr>
                <w:color w:val="000000" w:themeColor="text1"/>
                <w:sz w:val="32"/>
                <w:szCs w:val="32"/>
              </w:rPr>
              <w:t>17.4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538AE" w14:textId="77777777" w:rsidR="001A389A" w:rsidRPr="00D85CF2" w:rsidRDefault="0045351D" w:rsidP="0045351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D30D83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(</w:t>
            </w:r>
            <w:r w:rsidRPr="00D85CF2">
              <w:rPr>
                <w:color w:val="000000" w:themeColor="text1"/>
                <w:sz w:val="32"/>
                <w:szCs w:val="32"/>
              </w:rPr>
              <w:t>35.9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C1DB6" w14:textId="77777777" w:rsidR="001A389A" w:rsidRPr="00D85CF2" w:rsidRDefault="0045351D" w:rsidP="0045351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40</w:t>
            </w:r>
            <w:r w:rsidR="00D30D83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(</w:t>
            </w:r>
            <w:r w:rsidRPr="00D85CF2">
              <w:rPr>
                <w:color w:val="000000" w:themeColor="text1"/>
                <w:sz w:val="32"/>
                <w:szCs w:val="32"/>
              </w:rPr>
              <w:t>43.5</w:t>
            </w:r>
            <w:r w:rsidR="00D30D83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D85CF2" w:rsidRPr="00D85CF2" w14:paraId="090134BE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D3490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B62245" w14:textId="77777777" w:rsidR="001A389A" w:rsidRPr="00D85CF2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D85CF2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D85CF2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D85CF2">
              <w:rPr>
                <w:color w:val="000000" w:themeColor="text1"/>
                <w:sz w:val="18"/>
                <w:szCs w:val="18"/>
              </w:rPr>
              <w:t>%</w:t>
            </w:r>
          </w:p>
          <w:p w14:paraId="384DA67B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D85CF2">
              <w:rPr>
                <w:color w:val="000000" w:themeColor="text1"/>
                <w:sz w:val="18"/>
                <w:szCs w:val="18"/>
              </w:rPr>
              <w:t>0.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2</w:t>
            </w:r>
            <w:r w:rsidRPr="00D85CF2">
              <w:rPr>
                <w:color w:val="000000" w:themeColor="text1"/>
                <w:sz w:val="18"/>
                <w:szCs w:val="18"/>
              </w:rPr>
              <w:t>%</w:t>
            </w:r>
          </w:p>
          <w:p w14:paraId="15F88870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6FCA9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D85CF2">
              <w:rPr>
                <w:color w:val="000000" w:themeColor="text1"/>
                <w:sz w:val="18"/>
                <w:szCs w:val="18"/>
              </w:rPr>
              <w:t>Babergh</w:t>
            </w:r>
            <w:r w:rsidRPr="00D85CF2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6.</w:t>
            </w:r>
            <w:r w:rsidR="004C3B07" w:rsidRPr="00D85CF2">
              <w:rPr>
                <w:color w:val="000000" w:themeColor="text1"/>
                <w:sz w:val="18"/>
                <w:szCs w:val="18"/>
              </w:rPr>
              <w:t>3</w:t>
            </w:r>
            <w:r w:rsidRPr="00D85CF2">
              <w:rPr>
                <w:color w:val="000000" w:themeColor="text1"/>
                <w:sz w:val="18"/>
                <w:szCs w:val="18"/>
              </w:rPr>
              <w:t>%</w:t>
            </w:r>
          </w:p>
          <w:p w14:paraId="0D67E6A5" w14:textId="77777777" w:rsidR="001A389A" w:rsidRPr="00D85CF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11.8</w:t>
            </w:r>
            <w:r w:rsidRPr="00D85CF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7F62C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7BD298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D85CF2">
              <w:rPr>
                <w:color w:val="000000" w:themeColor="text1"/>
                <w:sz w:val="18"/>
                <w:szCs w:val="18"/>
              </w:rPr>
              <w:t>Babergh</w:t>
            </w:r>
            <w:r w:rsidRPr="00D85CF2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D85CF2">
              <w:rPr>
                <w:color w:val="000000" w:themeColor="text1"/>
                <w:sz w:val="18"/>
                <w:szCs w:val="18"/>
              </w:rPr>
              <w:t>4</w:t>
            </w:r>
            <w:r w:rsidRPr="00D85CF2">
              <w:rPr>
                <w:color w:val="000000" w:themeColor="text1"/>
                <w:sz w:val="18"/>
                <w:szCs w:val="18"/>
              </w:rPr>
              <w:t>%</w:t>
            </w:r>
          </w:p>
          <w:p w14:paraId="5B4AFE8A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27.9</w:t>
            </w:r>
            <w:r w:rsidRPr="00D85CF2">
              <w:rPr>
                <w:color w:val="000000" w:themeColor="text1"/>
                <w:sz w:val="18"/>
                <w:szCs w:val="18"/>
              </w:rPr>
              <w:t>%</w:t>
            </w:r>
          </w:p>
          <w:p w14:paraId="6713CE7F" w14:textId="77777777" w:rsidR="001A389A" w:rsidRPr="00D85CF2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5BA38" w14:textId="77777777" w:rsidR="001A389A" w:rsidRPr="00D85CF2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D85CF2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4</w:t>
            </w:r>
            <w:r w:rsidRPr="00D85CF2">
              <w:rPr>
                <w:color w:val="000000" w:themeColor="text1"/>
                <w:sz w:val="18"/>
                <w:szCs w:val="18"/>
              </w:rPr>
              <w:t>2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.</w:t>
            </w:r>
            <w:r w:rsidRPr="00D85CF2">
              <w:rPr>
                <w:color w:val="000000" w:themeColor="text1"/>
                <w:sz w:val="18"/>
                <w:szCs w:val="18"/>
              </w:rPr>
              <w:t>0</w:t>
            </w:r>
            <w:r w:rsidR="001A389A" w:rsidRPr="00D85CF2">
              <w:rPr>
                <w:color w:val="000000" w:themeColor="text1"/>
                <w:sz w:val="18"/>
                <w:szCs w:val="18"/>
              </w:rPr>
              <w:t>%</w:t>
            </w:r>
          </w:p>
          <w:p w14:paraId="7125FF9C" w14:textId="77777777" w:rsidR="001A389A" w:rsidRPr="00D85CF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41.2</w:t>
            </w:r>
            <w:r w:rsidRPr="00D85CF2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BFAE2" w14:textId="77777777" w:rsidR="001A389A" w:rsidRPr="00D85CF2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D85CF2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D85CF2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D85CF2">
              <w:rPr>
                <w:color w:val="000000" w:themeColor="text1"/>
                <w:sz w:val="18"/>
                <w:szCs w:val="18"/>
              </w:rPr>
              <w:t>%</w:t>
            </w:r>
          </w:p>
          <w:p w14:paraId="016489A5" w14:textId="77777777" w:rsidR="001A389A" w:rsidRPr="00D85CF2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85CF2">
              <w:rPr>
                <w:color w:val="000000" w:themeColor="text1"/>
                <w:sz w:val="18"/>
                <w:szCs w:val="18"/>
              </w:rPr>
              <w:t>18.9</w:t>
            </w:r>
            <w:r w:rsidRPr="00D85CF2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E51208A" w14:textId="77777777" w:rsidR="00FB2797" w:rsidRPr="00D85CF2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959FFFF" w14:textId="77777777" w:rsidR="001A389A" w:rsidRPr="00D85CF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85CF2">
        <w:rPr>
          <w:color w:val="000000" w:themeColor="text1"/>
          <w:sz w:val="18"/>
          <w:szCs w:val="18"/>
        </w:rPr>
        <w:t>[Source: ONS 2011 Census: QS411EW]</w:t>
      </w:r>
    </w:p>
    <w:p w14:paraId="6CBEC21F" w14:textId="77777777" w:rsidR="0016055B" w:rsidRPr="00D85CF2" w:rsidRDefault="0016055B" w:rsidP="001A389A">
      <w:pPr>
        <w:pStyle w:val="NoSpacing"/>
        <w:rPr>
          <w:color w:val="000000" w:themeColor="text1"/>
        </w:rPr>
      </w:pPr>
    </w:p>
    <w:p w14:paraId="6D2A17BE" w14:textId="77777777" w:rsidR="001A389A" w:rsidRPr="00D85CF2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D85CF2" w:rsidRPr="00D85CF2" w14:paraId="1A0A879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DD73A" w14:textId="77777777" w:rsidR="00C01ED3" w:rsidRPr="00D85CF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9681A6" w14:textId="77777777" w:rsidR="00C01ED3" w:rsidRPr="00D85CF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D85CF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FF86BEA" w14:textId="77777777" w:rsidR="00C01ED3" w:rsidRPr="00D85CF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850B9BD" w14:textId="77777777" w:rsidR="00C01ED3" w:rsidRPr="00D85CF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2574F" w14:textId="77777777" w:rsidR="00C01ED3" w:rsidRPr="00D85CF2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0C4EC2" w14:textId="77777777" w:rsidR="00C01ED3" w:rsidRPr="00D85CF2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85CF2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D85CF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6593F" w14:textId="77777777" w:rsidR="00C01ED3" w:rsidRPr="00D85CF2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85CF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D85CF2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85CF2" w:rsidRPr="00D85CF2" w14:paraId="3C2C0FAD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100DDE3" w14:textId="77777777" w:rsidR="00BC1354" w:rsidRPr="00D85CF2" w:rsidRDefault="0045351D" w:rsidP="0045351D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85CF2">
              <w:rPr>
                <w:b/>
                <w:color w:val="000000" w:themeColor="text1"/>
                <w:sz w:val="40"/>
                <w:szCs w:val="40"/>
              </w:rPr>
              <w:t>92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94D171F" w14:textId="77777777" w:rsidR="00BC1354" w:rsidRPr="00D85CF2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7CC8F1" w14:textId="77777777" w:rsidR="00BC1354" w:rsidRPr="00D85CF2" w:rsidRDefault="0045351D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(</w:t>
            </w:r>
            <w:r w:rsidRPr="00D85CF2">
              <w:rPr>
                <w:color w:val="000000" w:themeColor="text1"/>
                <w:sz w:val="32"/>
                <w:szCs w:val="32"/>
              </w:rPr>
              <w:t>93.5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%)</w:t>
            </w:r>
          </w:p>
          <w:p w14:paraId="1735A6BC" w14:textId="77777777" w:rsidR="00BC1354" w:rsidRPr="00D85CF2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04A4455" w14:textId="77777777" w:rsidR="00BC1354" w:rsidRPr="00D85CF2" w:rsidRDefault="0045351D" w:rsidP="004535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D85CF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(</w:t>
            </w:r>
            <w:r w:rsidRPr="00D85CF2">
              <w:rPr>
                <w:color w:val="000000" w:themeColor="text1"/>
                <w:sz w:val="32"/>
                <w:szCs w:val="32"/>
              </w:rPr>
              <w:t>0</w:t>
            </w:r>
            <w:r w:rsidR="00BC1354" w:rsidRPr="00D85CF2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D85CF2" w:rsidRPr="00D85CF2" w14:paraId="366E5F8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1622C6E" w14:textId="77777777" w:rsidR="004C3B07" w:rsidRPr="00D85CF2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E4F2BE3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537896" w14:textId="77777777" w:rsidR="004C3B07" w:rsidRPr="00D85CF2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5345DEA8" w14:textId="77777777" w:rsidR="004C3B07" w:rsidRPr="00D85CF2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A7BB227" w14:textId="77777777" w:rsidR="004C3B07" w:rsidRPr="00D85CF2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85CF2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4353A452" w14:textId="77777777" w:rsidR="00C01ED3" w:rsidRPr="00D85CF2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AD3B54D" w14:textId="77777777" w:rsidR="00C01ED3" w:rsidRPr="00D85CF2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D85CF2">
        <w:rPr>
          <w:color w:val="000000" w:themeColor="text1"/>
          <w:sz w:val="18"/>
          <w:szCs w:val="18"/>
        </w:rPr>
        <w:t>[Source: ONS 2011 Census</w:t>
      </w:r>
      <w:r w:rsidR="00247F05" w:rsidRPr="00D85CF2">
        <w:rPr>
          <w:color w:val="000000" w:themeColor="text1"/>
          <w:sz w:val="18"/>
          <w:szCs w:val="18"/>
        </w:rPr>
        <w:t>:</w:t>
      </w:r>
      <w:r w:rsidRPr="00D85CF2">
        <w:rPr>
          <w:color w:val="000000" w:themeColor="text1"/>
          <w:sz w:val="18"/>
          <w:szCs w:val="18"/>
        </w:rPr>
        <w:t xml:space="preserve"> QS4</w:t>
      </w:r>
      <w:r w:rsidR="00E10F1B" w:rsidRPr="00D85CF2">
        <w:rPr>
          <w:color w:val="000000" w:themeColor="text1"/>
          <w:sz w:val="18"/>
          <w:szCs w:val="18"/>
        </w:rPr>
        <w:t>12</w:t>
      </w:r>
      <w:r w:rsidRPr="00D85CF2">
        <w:rPr>
          <w:color w:val="000000" w:themeColor="text1"/>
          <w:sz w:val="18"/>
          <w:szCs w:val="18"/>
        </w:rPr>
        <w:t>EW]</w:t>
      </w:r>
    </w:p>
    <w:p w14:paraId="26DF512C" w14:textId="77777777" w:rsidR="001A389A" w:rsidRPr="00D85CF2" w:rsidRDefault="001A389A" w:rsidP="001A389A">
      <w:pPr>
        <w:pStyle w:val="NoSpacing"/>
        <w:jc w:val="center"/>
        <w:rPr>
          <w:color w:val="000000" w:themeColor="text1"/>
        </w:rPr>
      </w:pPr>
    </w:p>
    <w:p w14:paraId="6039C4BF" w14:textId="77777777" w:rsidR="001A389A" w:rsidRPr="00D85CF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85CF2" w:rsidRPr="00D85CF2" w14:paraId="137B559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33DC355" w14:textId="77777777" w:rsidR="001A389A" w:rsidRPr="00D85CF2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D85CF2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D85CF2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85CF2" w:rsidRPr="00D85CF2" w14:paraId="318A19D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D8F6728" w14:textId="3581BD6D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75598E" w14:textId="7E671E3A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F93EFB" w14:textId="2787D38E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F1E4F9" w14:textId="6EE6E69B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E9F5DE" w14:textId="2637CFC2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5CF2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D85CF2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C15887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D85CF2" w:rsidRPr="00D85CF2" w14:paraId="67368FD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A0DC9D9" w14:textId="17B93A12" w:rsidR="00BC1354" w:rsidRPr="00D85CF2" w:rsidRDefault="00C15887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055447" w14:textId="37F57159" w:rsidR="00BC1354" w:rsidRPr="00D85CF2" w:rsidRDefault="00C15887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7ED9BB" w14:textId="4BF73A8E" w:rsidR="00BC1354" w:rsidRPr="00D85CF2" w:rsidRDefault="00C15887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73CA64" w14:textId="668E2FAD" w:rsidR="00BC1354" w:rsidRPr="00D85CF2" w:rsidRDefault="00C15887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282C40" w14:textId="77C7F4BC" w:rsidR="00BC1354" w:rsidRPr="00D85CF2" w:rsidRDefault="00C15887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3339A119" w14:textId="77777777" w:rsidR="001A389A" w:rsidRPr="00D85CF2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E5FC12" w14:textId="77777777" w:rsidR="001A389A" w:rsidRPr="00D85CF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85CF2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46041D06" w14:textId="77777777" w:rsidR="001A389A" w:rsidRPr="00D85CF2" w:rsidRDefault="001A389A" w:rsidP="001A389A">
      <w:pPr>
        <w:pStyle w:val="NoSpacing"/>
        <w:jc w:val="center"/>
        <w:rPr>
          <w:color w:val="000000" w:themeColor="text1"/>
        </w:rPr>
      </w:pPr>
    </w:p>
    <w:p w14:paraId="26DA4AE5" w14:textId="77777777" w:rsidR="001A389A" w:rsidRPr="00D85CF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85CF2" w:rsidRPr="00D85CF2" w14:paraId="57BBEA1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F77F342" w14:textId="73242047" w:rsidR="001A389A" w:rsidRPr="00D85CF2" w:rsidRDefault="00AE07E5" w:rsidP="0028612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C1588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C1588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D85CF2" w:rsidRPr="00D85CF2" w14:paraId="5804C367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F65C4" w14:textId="77777777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5CF2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BFF701" w14:textId="77777777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5CF2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3C34C" w14:textId="77777777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5CF2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7FDAC" w14:textId="77777777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5CF2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B78C5" w14:textId="77777777" w:rsidR="001A389A" w:rsidRPr="00D85CF2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85CF2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15887" w:rsidRPr="00D85CF2" w14:paraId="0C1AC636" w14:textId="77777777" w:rsidTr="00A60D01">
        <w:trPr>
          <w:trHeight w:val="567"/>
        </w:trPr>
        <w:tc>
          <w:tcPr>
            <w:tcW w:w="1970" w:type="dxa"/>
          </w:tcPr>
          <w:p w14:paraId="49C93C34" w14:textId="0BE3572C" w:rsidR="00C15887" w:rsidRPr="00132C49" w:rsidRDefault="00C15887" w:rsidP="00C158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£475,500 (6)</w:t>
            </w:r>
          </w:p>
        </w:tc>
        <w:tc>
          <w:tcPr>
            <w:tcW w:w="1971" w:type="dxa"/>
          </w:tcPr>
          <w:p w14:paraId="48178569" w14:textId="2B93E5F0" w:rsidR="00C15887" w:rsidRPr="00132C49" w:rsidRDefault="00C15887" w:rsidP="00C158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£233,656 (8)</w:t>
            </w:r>
          </w:p>
        </w:tc>
        <w:tc>
          <w:tcPr>
            <w:tcW w:w="1971" w:type="dxa"/>
          </w:tcPr>
          <w:p w14:paraId="4965E3E9" w14:textId="63E8EF71" w:rsidR="00C15887" w:rsidRPr="00132C49" w:rsidRDefault="00C15887" w:rsidP="00C158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£186,000 (3)</w:t>
            </w:r>
          </w:p>
        </w:tc>
        <w:tc>
          <w:tcPr>
            <w:tcW w:w="1971" w:type="dxa"/>
          </w:tcPr>
          <w:p w14:paraId="64E54885" w14:textId="7A36B849" w:rsidR="00C15887" w:rsidRPr="00132C49" w:rsidRDefault="00C15887" w:rsidP="00C158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£135,000 (1)</w:t>
            </w:r>
          </w:p>
        </w:tc>
        <w:tc>
          <w:tcPr>
            <w:tcW w:w="1971" w:type="dxa"/>
          </w:tcPr>
          <w:p w14:paraId="4B1BFF37" w14:textId="2048BA7D" w:rsidR="00C15887" w:rsidRPr="00132C49" w:rsidRDefault="00C15887" w:rsidP="00C1588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£300,847 (18)</w:t>
            </w:r>
          </w:p>
        </w:tc>
      </w:tr>
    </w:tbl>
    <w:p w14:paraId="7A32C84D" w14:textId="77777777" w:rsidR="001A389A" w:rsidRPr="00D85CF2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3B2524" w14:textId="77777777" w:rsidR="001A389A" w:rsidRPr="00D85CF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85CF2">
        <w:rPr>
          <w:color w:val="000000" w:themeColor="text1"/>
          <w:sz w:val="18"/>
          <w:szCs w:val="18"/>
        </w:rPr>
        <w:t>[Source: Right Move website: Market Trends]</w:t>
      </w:r>
    </w:p>
    <w:p w14:paraId="3D0C9099" w14:textId="77777777" w:rsidR="001A389A" w:rsidRPr="00D85CF2" w:rsidRDefault="001A389A" w:rsidP="001A389A">
      <w:pPr>
        <w:pStyle w:val="NoSpacing"/>
        <w:jc w:val="center"/>
        <w:rPr>
          <w:color w:val="000000" w:themeColor="text1"/>
        </w:rPr>
      </w:pPr>
    </w:p>
    <w:p w14:paraId="45C5EDF6" w14:textId="77777777" w:rsidR="00C15887" w:rsidRPr="006C7282" w:rsidRDefault="00C15887" w:rsidP="00C15887">
      <w:pPr>
        <w:rPr>
          <w:b/>
        </w:rPr>
      </w:pPr>
      <w:r w:rsidRPr="006C7282">
        <w:rPr>
          <w:b/>
        </w:rPr>
        <w:t xml:space="preserve">BABERGH </w:t>
      </w:r>
    </w:p>
    <w:p w14:paraId="5546D035" w14:textId="77777777" w:rsidR="00C15887" w:rsidRPr="004A4DCA" w:rsidRDefault="00C15887" w:rsidP="00C15887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18AE52EE" w14:textId="77777777" w:rsidR="00C15887" w:rsidRPr="000E1AE8" w:rsidRDefault="00C15887" w:rsidP="00C15887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p w14:paraId="3AB7D277" w14:textId="77777777" w:rsidR="001A389A" w:rsidRPr="00D85CF2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911E66A" w14:textId="77777777" w:rsidR="001A389A" w:rsidRPr="00D85CF2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EC13969" w14:textId="77777777" w:rsidR="00E079B3" w:rsidRPr="00D85CF2" w:rsidRDefault="00E079B3" w:rsidP="00850208">
      <w:pPr>
        <w:pStyle w:val="NoSpacing"/>
        <w:jc w:val="center"/>
        <w:rPr>
          <w:color w:val="000000" w:themeColor="text1"/>
        </w:rPr>
      </w:pPr>
    </w:p>
    <w:p w14:paraId="55C4673B" w14:textId="77777777" w:rsidR="00605AFC" w:rsidRPr="00D85CF2" w:rsidRDefault="00605AFC" w:rsidP="00E4709D">
      <w:pPr>
        <w:pStyle w:val="NoSpacing"/>
        <w:jc w:val="center"/>
        <w:rPr>
          <w:color w:val="000000" w:themeColor="text1"/>
        </w:rPr>
        <w:sectPr w:rsidR="00605AFC" w:rsidRPr="00D85CF2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60ED7" w:rsidRPr="00D85CF2" w14:paraId="6F62A260" w14:textId="77777777" w:rsidTr="001E5E12">
        <w:tc>
          <w:tcPr>
            <w:tcW w:w="9854" w:type="dxa"/>
          </w:tcPr>
          <w:p w14:paraId="6AB92676" w14:textId="77777777" w:rsidR="001E5E12" w:rsidRPr="00D85CF2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5C056983" w14:textId="77777777" w:rsidR="001E5E12" w:rsidRPr="00D85CF2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85CF2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6ADAEF7" w14:textId="77777777" w:rsidR="00545D1D" w:rsidRPr="00D85CF2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01E148B" w14:textId="329FCE89" w:rsidR="00BC1354" w:rsidRPr="00D85CF2" w:rsidRDefault="00BC1354" w:rsidP="0028612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C15887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Pr="00D85C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85CF2">
              <w:rPr>
                <w:color w:val="000000" w:themeColor="text1"/>
                <w:sz w:val="28"/>
                <w:szCs w:val="28"/>
              </w:rPr>
              <w:t>(Cosford Division)</w:t>
            </w:r>
          </w:p>
          <w:p w14:paraId="7D06F807" w14:textId="77777777" w:rsidR="00545D1D" w:rsidRPr="00D85CF2" w:rsidRDefault="00545D1D" w:rsidP="0028612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F661517" w14:textId="7CC4EA8C" w:rsidR="00BC1354" w:rsidRPr="00D85CF2" w:rsidRDefault="00BC1354" w:rsidP="0028612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556711">
              <w:rPr>
                <w:b/>
                <w:color w:val="000000" w:themeColor="text1"/>
                <w:sz w:val="28"/>
                <w:szCs w:val="28"/>
              </w:rPr>
              <w:t xml:space="preserve">Leigh Jamieson </w:t>
            </w:r>
            <w:r w:rsidRPr="00D85CF2">
              <w:rPr>
                <w:color w:val="000000" w:themeColor="text1"/>
                <w:sz w:val="28"/>
                <w:szCs w:val="28"/>
              </w:rPr>
              <w:t>(</w:t>
            </w:r>
            <w:r w:rsidR="00556711">
              <w:rPr>
                <w:color w:val="000000" w:themeColor="text1"/>
                <w:sz w:val="28"/>
                <w:szCs w:val="28"/>
              </w:rPr>
              <w:t xml:space="preserve">South East </w:t>
            </w:r>
            <w:r w:rsidR="0045351D" w:rsidRPr="00D85CF2">
              <w:rPr>
                <w:color w:val="000000" w:themeColor="text1"/>
                <w:sz w:val="28"/>
                <w:szCs w:val="28"/>
              </w:rPr>
              <w:t xml:space="preserve">Cosford </w:t>
            </w:r>
            <w:r w:rsidRPr="00D85CF2">
              <w:rPr>
                <w:color w:val="000000" w:themeColor="text1"/>
                <w:sz w:val="28"/>
                <w:szCs w:val="28"/>
              </w:rPr>
              <w:t>Ward)</w:t>
            </w:r>
          </w:p>
          <w:p w14:paraId="5A43C03C" w14:textId="77777777" w:rsidR="00545D1D" w:rsidRPr="00D85CF2" w:rsidRDefault="00545D1D" w:rsidP="0028612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432B66E" w14:textId="77777777" w:rsidR="00BC1354" w:rsidRPr="00D85CF2" w:rsidRDefault="0045351D" w:rsidP="0028612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color w:val="000000" w:themeColor="text1"/>
                <w:sz w:val="28"/>
                <w:szCs w:val="28"/>
              </w:rPr>
              <w:t xml:space="preserve">Chelsworth 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D85CF2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D85CF2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10EBF" w:rsidRPr="005E3978">
              <w:rPr>
                <w:sz w:val="28"/>
                <w:szCs w:val="28"/>
              </w:rPr>
              <w:t xml:space="preserve">in </w:t>
            </w:r>
            <w:r w:rsidR="00710EBF">
              <w:rPr>
                <w:sz w:val="28"/>
                <w:szCs w:val="28"/>
              </w:rPr>
              <w:t xml:space="preserve">Policy CS2 of </w:t>
            </w:r>
            <w:r w:rsidR="00710EBF" w:rsidRPr="005E3978">
              <w:rPr>
                <w:sz w:val="28"/>
                <w:szCs w:val="28"/>
              </w:rPr>
              <w:t xml:space="preserve">the </w:t>
            </w:r>
            <w:r w:rsidR="00710EBF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588D84BC" w14:textId="77777777" w:rsidR="00BC1354" w:rsidRPr="00D85CF2" w:rsidRDefault="00BC1354" w:rsidP="00286120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29F3FE" w14:textId="77777777" w:rsidR="00BC1354" w:rsidRPr="00D85CF2" w:rsidRDefault="0045351D" w:rsidP="0028612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color w:val="000000" w:themeColor="text1"/>
                <w:sz w:val="28"/>
                <w:szCs w:val="28"/>
              </w:rPr>
              <w:t xml:space="preserve">Chelsworth </w:t>
            </w:r>
            <w:r w:rsidR="00460ED7" w:rsidRPr="00D85CF2">
              <w:rPr>
                <w:color w:val="000000" w:themeColor="text1"/>
                <w:sz w:val="28"/>
                <w:szCs w:val="28"/>
              </w:rPr>
              <w:t>i</w:t>
            </w:r>
            <w:r w:rsidR="00562AC3" w:rsidRPr="00D85CF2">
              <w:rPr>
                <w:color w:val="000000" w:themeColor="text1"/>
                <w:sz w:val="28"/>
                <w:szCs w:val="28"/>
              </w:rPr>
              <w:t xml:space="preserve">s part of a wider ‘functional cluster’ </w:t>
            </w:r>
            <w:r w:rsidR="00C27E53" w:rsidRPr="00D85CF2">
              <w:rPr>
                <w:color w:val="000000" w:themeColor="text1"/>
                <w:sz w:val="28"/>
                <w:szCs w:val="28"/>
              </w:rPr>
              <w:t xml:space="preserve">centred on </w:t>
            </w:r>
            <w:r w:rsidR="00460ED7" w:rsidRPr="00D85CF2">
              <w:rPr>
                <w:color w:val="000000" w:themeColor="text1"/>
                <w:sz w:val="28"/>
                <w:szCs w:val="28"/>
              </w:rPr>
              <w:t>the Core Village of Bildeston</w:t>
            </w:r>
            <w:r w:rsidR="00C27E53" w:rsidRPr="00D85CF2">
              <w:rPr>
                <w:color w:val="000000" w:themeColor="text1"/>
                <w:sz w:val="28"/>
                <w:szCs w:val="28"/>
              </w:rPr>
              <w:t>.</w:t>
            </w:r>
          </w:p>
          <w:p w14:paraId="0C822CFF" w14:textId="77777777" w:rsidR="001E52EF" w:rsidRPr="00D85CF2" w:rsidRDefault="001E52EF" w:rsidP="00286120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7904DE51" w14:textId="77777777" w:rsidR="00BC1354" w:rsidRPr="00D85CF2" w:rsidRDefault="00286120" w:rsidP="0028612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color w:val="000000" w:themeColor="text1"/>
                <w:sz w:val="28"/>
                <w:szCs w:val="28"/>
              </w:rPr>
              <w:t>Chelswor</w:t>
            </w:r>
            <w:r>
              <w:rPr>
                <w:color w:val="000000" w:themeColor="text1"/>
                <w:sz w:val="28"/>
                <w:szCs w:val="28"/>
              </w:rPr>
              <w:t>th has few, if any local s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>ervices</w:t>
            </w:r>
            <w:r>
              <w:rPr>
                <w:color w:val="000000" w:themeColor="text1"/>
                <w:sz w:val="28"/>
                <w:szCs w:val="28"/>
              </w:rPr>
              <w:t>, other than the Parish Church and a Pub / Restaurant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AD1C5A8" w14:textId="77777777" w:rsidR="00C27E53" w:rsidRPr="00D85CF2" w:rsidRDefault="00C27E53" w:rsidP="0028612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989E29" w14:textId="77777777" w:rsidR="00BC1354" w:rsidRPr="00D85CF2" w:rsidRDefault="0045351D" w:rsidP="0028612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color w:val="000000" w:themeColor="text1"/>
                <w:sz w:val="28"/>
                <w:szCs w:val="28"/>
              </w:rPr>
              <w:t>77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="00C27E53" w:rsidRPr="00D85CF2">
              <w:rPr>
                <w:color w:val="000000" w:themeColor="text1"/>
                <w:sz w:val="28"/>
                <w:szCs w:val="28"/>
              </w:rPr>
              <w:t>Aldham</w:t>
            </w:r>
            <w:r w:rsidR="00BC1354" w:rsidRPr="00D85CF2">
              <w:rPr>
                <w:color w:val="000000" w:themeColor="text1"/>
                <w:sz w:val="28"/>
                <w:szCs w:val="28"/>
              </w:rPr>
              <w:t xml:space="preserve"> are reliant on oil-fired heating [QS415EW]</w:t>
            </w:r>
          </w:p>
          <w:p w14:paraId="35F88CD2" w14:textId="77777777" w:rsidR="00247F05" w:rsidRPr="00D85CF2" w:rsidRDefault="00247F05" w:rsidP="00286120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1B3F2CEF" w14:textId="77777777" w:rsidR="00FB2797" w:rsidRPr="00D85CF2" w:rsidRDefault="0045351D" w:rsidP="0028612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 w:rsidRPr="00D85CF2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D85CF2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D85CF2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247F05" w:rsidRPr="00D85CF2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D85CF2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D85CF2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D85CF2">
              <w:rPr>
                <w:color w:val="000000" w:themeColor="text1"/>
                <w:sz w:val="28"/>
                <w:szCs w:val="28"/>
              </w:rPr>
              <w:t xml:space="preserve">Chelsworth. They are Flagship Housing </w:t>
            </w:r>
          </w:p>
          <w:p w14:paraId="61AB7BBA" w14:textId="77777777" w:rsidR="00447AE6" w:rsidRPr="00D85CF2" w:rsidRDefault="00447AE6" w:rsidP="00286120">
            <w:pPr>
              <w:ind w:right="283"/>
              <w:rPr>
                <w:color w:val="000000" w:themeColor="text1"/>
              </w:rPr>
            </w:pPr>
          </w:p>
          <w:p w14:paraId="0AB68389" w14:textId="77777777" w:rsidR="00447AE6" w:rsidRPr="00D85CF2" w:rsidRDefault="00447AE6" w:rsidP="00286120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D85CF2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D85CF2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D85CF2">
              <w:rPr>
                <w:color w:val="000000" w:themeColor="text1"/>
                <w:sz w:val="28"/>
                <w:szCs w:val="28"/>
              </w:rPr>
              <w:t>Babergh</w:t>
            </w:r>
            <w:r w:rsidRPr="00D85CF2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16E0E701" w14:textId="77777777" w:rsidR="00447AE6" w:rsidRPr="00D85CF2" w:rsidRDefault="00447AE6" w:rsidP="00286120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4D0AC8BC" w14:textId="77777777" w:rsidR="00447AE6" w:rsidRPr="00D85CF2" w:rsidRDefault="00447AE6" w:rsidP="0028612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1C3B70E" w14:textId="77777777" w:rsidR="00447AE6" w:rsidRPr="00D85CF2" w:rsidRDefault="00447AE6" w:rsidP="0028612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3C5256FF" w14:textId="77777777" w:rsidR="00447AE6" w:rsidRPr="00D85CF2" w:rsidRDefault="00447AE6" w:rsidP="0028612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3DE05658" w14:textId="77777777" w:rsidR="00447AE6" w:rsidRPr="00D85CF2" w:rsidRDefault="00447AE6" w:rsidP="0028612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25D4269" w14:textId="77777777" w:rsidR="00447AE6" w:rsidRPr="00D85CF2" w:rsidRDefault="00447AE6" w:rsidP="0028612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EC9AB2F" w14:textId="77777777" w:rsidR="00447AE6" w:rsidRPr="00D85CF2" w:rsidRDefault="00447AE6" w:rsidP="00286120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09B8F947" w14:textId="77777777" w:rsidR="00447AE6" w:rsidRPr="00D85CF2" w:rsidRDefault="00447AE6" w:rsidP="00286120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D85CF2">
              <w:rPr>
                <w:color w:val="000000" w:themeColor="text1"/>
                <w:sz w:val="28"/>
                <w:szCs w:val="28"/>
              </w:rPr>
              <w:t>.</w:t>
            </w:r>
          </w:p>
          <w:p w14:paraId="183FCC0C" w14:textId="77777777" w:rsidR="005F2519" w:rsidRPr="00D85CF2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6283A520" w14:textId="77777777" w:rsidR="001E5E12" w:rsidRPr="00D85CF2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5FC3057" w14:textId="77777777" w:rsidR="001E5E12" w:rsidRPr="00D85CF2" w:rsidRDefault="001E5E12" w:rsidP="00E4709D">
      <w:pPr>
        <w:pStyle w:val="NoSpacing"/>
        <w:jc w:val="center"/>
        <w:rPr>
          <w:color w:val="000000" w:themeColor="text1"/>
        </w:rPr>
      </w:pPr>
    </w:p>
    <w:p w14:paraId="26D75000" w14:textId="77777777" w:rsidR="00EA0CEA" w:rsidRPr="00D85CF2" w:rsidRDefault="00EA0CEA">
      <w:pPr>
        <w:pStyle w:val="NoSpacing"/>
        <w:jc w:val="center"/>
        <w:rPr>
          <w:color w:val="000000" w:themeColor="text1"/>
        </w:rPr>
      </w:pPr>
    </w:p>
    <w:sectPr w:rsidR="00EA0CEA" w:rsidRPr="00D85CF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1C1B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B818B4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9DEE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83F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A98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2838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B1DA79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B239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5F2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7BE4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2224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6F17"/>
    <w:rsid w:val="00286120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B95"/>
    <w:rsid w:val="005013FB"/>
    <w:rsid w:val="00511F2D"/>
    <w:rsid w:val="00544795"/>
    <w:rsid w:val="00545D1D"/>
    <w:rsid w:val="00556711"/>
    <w:rsid w:val="00562AC3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10EBF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2A96"/>
    <w:rsid w:val="008857FD"/>
    <w:rsid w:val="008901BA"/>
    <w:rsid w:val="008A07AC"/>
    <w:rsid w:val="008A7FFA"/>
    <w:rsid w:val="008E2651"/>
    <w:rsid w:val="008E7E98"/>
    <w:rsid w:val="009107F4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A0C10"/>
    <w:rsid w:val="00AC0AFA"/>
    <w:rsid w:val="00AD373B"/>
    <w:rsid w:val="00AE07E5"/>
    <w:rsid w:val="00AE62B7"/>
    <w:rsid w:val="00B658DA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15887"/>
    <w:rsid w:val="00C27E53"/>
    <w:rsid w:val="00C641BE"/>
    <w:rsid w:val="00CA6500"/>
    <w:rsid w:val="00CB400E"/>
    <w:rsid w:val="00CD2F54"/>
    <w:rsid w:val="00CE05F8"/>
    <w:rsid w:val="00D30D83"/>
    <w:rsid w:val="00D51E54"/>
    <w:rsid w:val="00D85CF2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A0CEA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4DB546"/>
  <w15:docId w15:val="{60DEBD7A-BF62-4D58-904B-7DB16D6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AA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B180-33D3-4DEA-A0E6-2DD2918A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2033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2015-06-24T11:34:00Z</cp:lastPrinted>
  <dcterms:created xsi:type="dcterms:W3CDTF">2014-10-08T15:15:00Z</dcterms:created>
  <dcterms:modified xsi:type="dcterms:W3CDTF">2019-11-11T10:36:00Z</dcterms:modified>
</cp:coreProperties>
</file>